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54806C0A"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6B6134">
        <w:rPr>
          <w:sz w:val="24"/>
          <w:szCs w:val="24"/>
        </w:rPr>
        <w:t>October 22</w:t>
      </w:r>
      <w:r w:rsidR="00CD2F6D">
        <w:rPr>
          <w:sz w:val="24"/>
          <w:szCs w:val="24"/>
        </w:rPr>
        <w:t>,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5208E7">
        <w:rPr>
          <w:sz w:val="24"/>
          <w:szCs w:val="24"/>
        </w:rPr>
        <w:t xml:space="preserve"> </w:t>
      </w:r>
      <w:r w:rsidR="001C19D9">
        <w:rPr>
          <w:sz w:val="24"/>
          <w:szCs w:val="24"/>
        </w:rPr>
        <w:t xml:space="preserve">Lawrence Prince, </w:t>
      </w:r>
      <w:r w:rsidR="00E06A83">
        <w:rPr>
          <w:sz w:val="24"/>
          <w:szCs w:val="24"/>
        </w:rPr>
        <w:t>David Bell</w:t>
      </w:r>
      <w:r w:rsidR="00CD2F6D">
        <w:rPr>
          <w:sz w:val="24"/>
          <w:szCs w:val="24"/>
        </w:rPr>
        <w:t xml:space="preserve">, </w:t>
      </w:r>
      <w:r w:rsidR="006B6134">
        <w:rPr>
          <w:sz w:val="24"/>
          <w:szCs w:val="24"/>
        </w:rPr>
        <w:t xml:space="preserve">Loyd Chase Jake Srp </w:t>
      </w:r>
      <w:r w:rsidR="00DD4F22">
        <w:rPr>
          <w:sz w:val="24"/>
          <w:szCs w:val="24"/>
        </w:rPr>
        <w:t xml:space="preserve">and </w:t>
      </w:r>
      <w:r w:rsidR="00DC586C">
        <w:rPr>
          <w:sz w:val="24"/>
          <w:szCs w:val="24"/>
        </w:rPr>
        <w:t>Jimmy Curlee</w:t>
      </w:r>
      <w:r>
        <w:rPr>
          <w:sz w:val="24"/>
          <w:szCs w:val="24"/>
        </w:rPr>
        <w:t xml:space="preserve"> were all present at the meeting.   </w:t>
      </w:r>
    </w:p>
    <w:p w14:paraId="50F9C4A7" w14:textId="77777777" w:rsidR="00167602" w:rsidRDefault="00167602" w:rsidP="00167602">
      <w:pPr>
        <w:pStyle w:val="NoSpacing"/>
        <w:jc w:val="both"/>
        <w:rPr>
          <w:sz w:val="24"/>
          <w:szCs w:val="24"/>
        </w:rPr>
      </w:pPr>
    </w:p>
    <w:p w14:paraId="18FA1EB3" w14:textId="01710E8C" w:rsidR="00167602" w:rsidRDefault="00167602" w:rsidP="00167602">
      <w:pPr>
        <w:pStyle w:val="NoSpacing"/>
        <w:jc w:val="both"/>
        <w:rPr>
          <w:sz w:val="24"/>
          <w:szCs w:val="24"/>
        </w:rPr>
      </w:pPr>
      <w:r>
        <w:rPr>
          <w:sz w:val="24"/>
          <w:szCs w:val="24"/>
        </w:rPr>
        <w:tab/>
      </w:r>
      <w:r w:rsidR="006B6134">
        <w:rPr>
          <w:sz w:val="24"/>
          <w:szCs w:val="24"/>
        </w:rPr>
        <w:t>Jake Srp</w:t>
      </w:r>
      <w:r w:rsidR="009A00E7">
        <w:rPr>
          <w:sz w:val="24"/>
          <w:szCs w:val="24"/>
        </w:rPr>
        <w:t>,</w:t>
      </w:r>
      <w:r w:rsidR="00ED1FDC">
        <w:rPr>
          <w:sz w:val="24"/>
          <w:szCs w:val="24"/>
        </w:rPr>
        <w:t xml:space="preserve"> </w:t>
      </w:r>
      <w:r>
        <w:rPr>
          <w:sz w:val="24"/>
          <w:szCs w:val="24"/>
        </w:rPr>
        <w:t xml:space="preserve">President, presided at the meeting.  Noting that a quorum was present, the </w:t>
      </w:r>
      <w:r w:rsidR="00DC586C">
        <w:rPr>
          <w:sz w:val="24"/>
          <w:szCs w:val="24"/>
        </w:rPr>
        <w:t xml:space="preserve">Vice </w:t>
      </w:r>
      <w:r>
        <w:rPr>
          <w:sz w:val="24"/>
          <w:szCs w:val="24"/>
        </w:rPr>
        <w:t>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40ECA885"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DC586C">
        <w:rPr>
          <w:sz w:val="24"/>
          <w:szCs w:val="24"/>
        </w:rPr>
        <w:t xml:space="preserve">September </w:t>
      </w:r>
      <w:r w:rsidR="006B6134">
        <w:rPr>
          <w:sz w:val="24"/>
          <w:szCs w:val="24"/>
        </w:rPr>
        <w:t>17</w:t>
      </w:r>
      <w:r w:rsidR="009A00E7">
        <w:rPr>
          <w:sz w:val="24"/>
          <w:szCs w:val="24"/>
        </w:rPr>
        <w:t>, 2019</w:t>
      </w:r>
      <w:r w:rsidR="00EC31EA">
        <w:rPr>
          <w:sz w:val="24"/>
          <w:szCs w:val="24"/>
        </w:rPr>
        <w:t xml:space="preserve"> </w:t>
      </w:r>
      <w:r>
        <w:rPr>
          <w:sz w:val="24"/>
          <w:szCs w:val="24"/>
        </w:rPr>
        <w:t>meeting</w:t>
      </w:r>
      <w:r w:rsidR="009A00E7">
        <w:rPr>
          <w:sz w:val="24"/>
          <w:szCs w:val="24"/>
        </w:rPr>
        <w:t>s</w:t>
      </w:r>
      <w:r>
        <w:rPr>
          <w:sz w:val="24"/>
          <w:szCs w:val="24"/>
        </w:rPr>
        <w:t xml:space="preserve"> were approved.</w:t>
      </w:r>
    </w:p>
    <w:p w14:paraId="72C5CDB6" w14:textId="77777777" w:rsidR="00167602" w:rsidRPr="0010250D" w:rsidRDefault="00167602" w:rsidP="00167602">
      <w:pPr>
        <w:pStyle w:val="NoSpacing"/>
        <w:jc w:val="both"/>
        <w:rPr>
          <w:sz w:val="24"/>
          <w:szCs w:val="24"/>
        </w:rPr>
      </w:pPr>
    </w:p>
    <w:p w14:paraId="2971C504" w14:textId="2E381221" w:rsidR="00167602" w:rsidRDefault="00167602" w:rsidP="00167602">
      <w:pPr>
        <w:pStyle w:val="NoSpacing"/>
        <w:numPr>
          <w:ilvl w:val="0"/>
          <w:numId w:val="1"/>
        </w:numPr>
        <w:jc w:val="both"/>
        <w:rPr>
          <w:sz w:val="24"/>
          <w:szCs w:val="24"/>
        </w:rPr>
      </w:pPr>
      <w:r>
        <w:rPr>
          <w:sz w:val="24"/>
          <w:szCs w:val="24"/>
        </w:rPr>
        <w:t>Visitors present at the meeting were Fire Chief Kurt Janica</w:t>
      </w:r>
      <w:r w:rsidR="00CD2F6D">
        <w:rPr>
          <w:sz w:val="24"/>
          <w:szCs w:val="24"/>
        </w:rPr>
        <w:t xml:space="preserve"> </w:t>
      </w:r>
      <w:r w:rsidR="00C35DCE">
        <w:rPr>
          <w:sz w:val="24"/>
          <w:szCs w:val="24"/>
        </w:rPr>
        <w:t>and Administrative Assistant Marisa Gonzalez.</w:t>
      </w:r>
      <w:r w:rsidR="00310A5E">
        <w:rPr>
          <w:sz w:val="24"/>
          <w:szCs w:val="24"/>
        </w:rPr>
        <w:t xml:space="preserve"> </w:t>
      </w:r>
      <w:r w:rsidR="00C35DCE">
        <w:rPr>
          <w:sz w:val="24"/>
          <w:szCs w:val="24"/>
        </w:rPr>
        <w:t xml:space="preserve"> </w:t>
      </w:r>
      <w:r w:rsidR="00310A5E">
        <w:rPr>
          <w:sz w:val="24"/>
          <w:szCs w:val="24"/>
        </w:rPr>
        <w:t xml:space="preserve">No further business was discussed. </w:t>
      </w:r>
    </w:p>
    <w:p w14:paraId="0C9FF4B6" w14:textId="77777777" w:rsidR="00167602" w:rsidRPr="00815626" w:rsidRDefault="00167602" w:rsidP="00167602">
      <w:pPr>
        <w:pStyle w:val="NoSpacing"/>
        <w:jc w:val="both"/>
        <w:rPr>
          <w:sz w:val="24"/>
          <w:szCs w:val="24"/>
        </w:rPr>
      </w:pPr>
    </w:p>
    <w:p w14:paraId="6F7B9DD1" w14:textId="3875181A"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6B6134">
        <w:rPr>
          <w:sz w:val="24"/>
          <w:szCs w:val="24"/>
        </w:rPr>
        <w:t>September</w:t>
      </w:r>
      <w:r w:rsidR="00AF22AE">
        <w:rPr>
          <w:sz w:val="24"/>
          <w:szCs w:val="24"/>
        </w:rPr>
        <w:t xml:space="preserve"> there were </w:t>
      </w:r>
      <w:r w:rsidR="006B6134">
        <w:rPr>
          <w:sz w:val="24"/>
          <w:szCs w:val="24"/>
        </w:rPr>
        <w:t>3</w:t>
      </w:r>
      <w:r w:rsidR="002D7718">
        <w:rPr>
          <w:sz w:val="24"/>
          <w:szCs w:val="24"/>
        </w:rPr>
        <w:t>3</w:t>
      </w:r>
      <w:r w:rsidR="00AF22AE">
        <w:rPr>
          <w:sz w:val="24"/>
          <w:szCs w:val="24"/>
        </w:rPr>
        <w:t xml:space="preserve"> fire responses and </w:t>
      </w:r>
      <w:r w:rsidR="006B6134">
        <w:rPr>
          <w:sz w:val="24"/>
          <w:szCs w:val="24"/>
        </w:rPr>
        <w:t>3</w:t>
      </w:r>
      <w:r w:rsidR="00AF22AE">
        <w:rPr>
          <w:sz w:val="24"/>
          <w:szCs w:val="24"/>
        </w:rPr>
        <w:t xml:space="preserve"> medical assists.</w:t>
      </w:r>
      <w:r w:rsidR="009A4EBA">
        <w:rPr>
          <w:sz w:val="24"/>
          <w:szCs w:val="24"/>
        </w:rPr>
        <w:t xml:space="preserve">  </w:t>
      </w:r>
      <w:r w:rsidR="006B6134">
        <w:rPr>
          <w:sz w:val="24"/>
          <w:szCs w:val="24"/>
        </w:rPr>
        <w:t xml:space="preserve">Engine one back in service.  Fire inspections are going </w:t>
      </w:r>
      <w:r w:rsidR="00784D78">
        <w:rPr>
          <w:sz w:val="24"/>
          <w:szCs w:val="24"/>
        </w:rPr>
        <w:t>well</w:t>
      </w:r>
      <w:r w:rsidR="006B6134">
        <w:rPr>
          <w:sz w:val="24"/>
          <w:szCs w:val="24"/>
        </w:rPr>
        <w:t>.  The FRO has been approved.  Budge</w:t>
      </w:r>
      <w:r w:rsidR="00B1406E">
        <w:rPr>
          <w:sz w:val="24"/>
          <w:szCs w:val="24"/>
        </w:rPr>
        <w:t>t</w:t>
      </w:r>
      <w:bookmarkStart w:id="0" w:name="_GoBack"/>
      <w:bookmarkEnd w:id="0"/>
      <w:r w:rsidR="006B6134">
        <w:rPr>
          <w:sz w:val="24"/>
          <w:szCs w:val="24"/>
        </w:rPr>
        <w:t xml:space="preserve"> was good at the end of the fiscal year so spend some money on uniforms and items needed for the station.  SAFE-D will be February 20-22, 2020.  Fire prevention will be coming up next month.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p>
    <w:p w14:paraId="24E5E020" w14:textId="6586FF05" w:rsidR="003D1C33" w:rsidRDefault="009A4EBA" w:rsidP="003D1C33">
      <w:pPr>
        <w:pStyle w:val="NoSpacing"/>
        <w:numPr>
          <w:ilvl w:val="0"/>
          <w:numId w:val="1"/>
        </w:numPr>
        <w:jc w:val="both"/>
        <w:rPr>
          <w:sz w:val="24"/>
          <w:szCs w:val="24"/>
        </w:rPr>
      </w:pPr>
      <w:r>
        <w:rPr>
          <w:sz w:val="24"/>
          <w:szCs w:val="24"/>
        </w:rPr>
        <w:t>Administrative Assistant Marisa Gonzalez</w:t>
      </w:r>
      <w:r w:rsidR="00167602" w:rsidRPr="00516FC8">
        <w:rPr>
          <w:sz w:val="24"/>
          <w:szCs w:val="24"/>
        </w:rPr>
        <w:t xml:space="preserve"> reported that the District has a starting balance of $</w:t>
      </w:r>
      <w:r w:rsidR="006B6134">
        <w:rPr>
          <w:sz w:val="24"/>
          <w:szCs w:val="24"/>
        </w:rPr>
        <w:t>123,007.91</w:t>
      </w:r>
      <w:r w:rsidR="00F72DBB" w:rsidRPr="00516FC8">
        <w:rPr>
          <w:sz w:val="24"/>
          <w:szCs w:val="24"/>
        </w:rPr>
        <w:t xml:space="preserve"> </w:t>
      </w:r>
      <w:r w:rsidR="00167602" w:rsidRPr="00516FC8">
        <w:rPr>
          <w:sz w:val="24"/>
          <w:szCs w:val="24"/>
        </w:rPr>
        <w:t>for Last Month.  The District had $</w:t>
      </w:r>
      <w:r w:rsidR="006B6134">
        <w:rPr>
          <w:sz w:val="24"/>
          <w:szCs w:val="24"/>
        </w:rPr>
        <w:t>9,800.10</w:t>
      </w:r>
      <w:r w:rsidR="00167602" w:rsidRPr="00516FC8">
        <w:rPr>
          <w:sz w:val="24"/>
          <w:szCs w:val="24"/>
        </w:rPr>
        <w:t xml:space="preserve"> deposits this month.  Accounts Payable totaled up to be $</w:t>
      </w:r>
      <w:r w:rsidR="006B6134">
        <w:rPr>
          <w:sz w:val="24"/>
          <w:szCs w:val="24"/>
        </w:rPr>
        <w:t>63,209.66</w:t>
      </w:r>
      <w:r w:rsidR="00167602" w:rsidRPr="00516FC8">
        <w:rPr>
          <w:sz w:val="24"/>
          <w:szCs w:val="24"/>
        </w:rPr>
        <w:t xml:space="preserve"> and that leaves funds available in the amount of</w:t>
      </w:r>
      <w:r w:rsidR="007C6A0B" w:rsidRPr="00516FC8">
        <w:rPr>
          <w:sz w:val="24"/>
          <w:szCs w:val="24"/>
        </w:rPr>
        <w:t xml:space="preserve"> $</w:t>
      </w:r>
      <w:r w:rsidR="006B6134">
        <w:rPr>
          <w:sz w:val="24"/>
          <w:szCs w:val="24"/>
        </w:rPr>
        <w:t>69,598.35</w:t>
      </w:r>
      <w:r w:rsidR="00167602" w:rsidRPr="00516FC8">
        <w:rPr>
          <w:sz w:val="24"/>
          <w:szCs w:val="24"/>
        </w:rPr>
        <w:t xml:space="preserve"> for Fiscal Year 20</w:t>
      </w:r>
      <w:r w:rsidR="00516FC8" w:rsidRPr="00516FC8">
        <w:rPr>
          <w:sz w:val="24"/>
          <w:szCs w:val="24"/>
        </w:rPr>
        <w:t>18</w:t>
      </w:r>
      <w:r w:rsidR="00167602" w:rsidRPr="00516FC8">
        <w:rPr>
          <w:sz w:val="24"/>
          <w:szCs w:val="24"/>
        </w:rPr>
        <w:t>-20</w:t>
      </w:r>
      <w:r w:rsidR="00516FC8" w:rsidRPr="00516FC8">
        <w:rPr>
          <w:sz w:val="24"/>
          <w:szCs w:val="24"/>
        </w:rPr>
        <w:t>19</w:t>
      </w:r>
      <w:r w:rsidR="00167602" w:rsidRPr="00516FC8">
        <w:rPr>
          <w:sz w:val="24"/>
          <w:szCs w:val="24"/>
        </w:rPr>
        <w:t xml:space="preserve">.  Commissioner </w:t>
      </w:r>
      <w:r w:rsidR="002A4545">
        <w:rPr>
          <w:sz w:val="24"/>
          <w:szCs w:val="24"/>
        </w:rPr>
        <w:t>David Bell</w:t>
      </w:r>
      <w:r w:rsidR="0094128B" w:rsidRPr="00516FC8">
        <w:rPr>
          <w:sz w:val="24"/>
          <w:szCs w:val="24"/>
        </w:rPr>
        <w:t xml:space="preserve"> </w:t>
      </w:r>
      <w:r w:rsidR="00167602" w:rsidRPr="00516FC8">
        <w:rPr>
          <w:sz w:val="24"/>
          <w:szCs w:val="24"/>
        </w:rPr>
        <w:t>made the motion to pay the Accounts payable in the amount of $</w:t>
      </w:r>
      <w:r w:rsidR="006B6134">
        <w:rPr>
          <w:sz w:val="24"/>
          <w:szCs w:val="24"/>
        </w:rPr>
        <w:t>63,209.66</w:t>
      </w:r>
      <w:r w:rsidR="00167602" w:rsidRPr="00516FC8">
        <w:rPr>
          <w:sz w:val="24"/>
          <w:szCs w:val="24"/>
        </w:rPr>
        <w:t>, Commissioner</w:t>
      </w:r>
      <w:r w:rsidR="003D1C33" w:rsidRPr="00516FC8">
        <w:rPr>
          <w:sz w:val="24"/>
          <w:szCs w:val="24"/>
        </w:rPr>
        <w:t xml:space="preserve"> </w:t>
      </w:r>
      <w:r w:rsidR="006B6134">
        <w:rPr>
          <w:sz w:val="24"/>
          <w:szCs w:val="24"/>
        </w:rPr>
        <w:t>Loyd Chase</w:t>
      </w:r>
      <w:r w:rsidR="003D1C33" w:rsidRPr="00516FC8">
        <w:rPr>
          <w:sz w:val="24"/>
          <w:szCs w:val="24"/>
        </w:rPr>
        <w:t xml:space="preserve"> seconded</w:t>
      </w:r>
      <w:r w:rsidR="00167602" w:rsidRPr="00516FC8">
        <w:rPr>
          <w:sz w:val="24"/>
          <w:szCs w:val="24"/>
        </w:rPr>
        <w:t xml:space="preserve"> the </w:t>
      </w:r>
      <w:r w:rsidR="00553FA4" w:rsidRPr="00516FC8">
        <w:rPr>
          <w:sz w:val="24"/>
          <w:szCs w:val="24"/>
        </w:rPr>
        <w:t>motion,</w:t>
      </w:r>
      <w:r w:rsidR="00167602"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48C5EE29" w:rsidR="003D1C33" w:rsidRDefault="006B6134" w:rsidP="00167602">
      <w:pPr>
        <w:pStyle w:val="NoSpacing"/>
        <w:numPr>
          <w:ilvl w:val="0"/>
          <w:numId w:val="1"/>
        </w:numPr>
        <w:jc w:val="both"/>
        <w:rPr>
          <w:sz w:val="24"/>
          <w:szCs w:val="24"/>
        </w:rPr>
      </w:pPr>
      <w:r>
        <w:rPr>
          <w:sz w:val="24"/>
          <w:szCs w:val="24"/>
        </w:rPr>
        <w:t xml:space="preserve">Fire Chief Kurt Janica discussed electronic funds transfer for our tax payments from the Tax Assessors Office.  Tax Assessor wants to direct deposit our tax payments into our bank account.  Commissioner Jimmy Curlee made the motion to allow the Tax </w:t>
      </w:r>
      <w:r w:rsidR="00784D78">
        <w:rPr>
          <w:sz w:val="24"/>
          <w:szCs w:val="24"/>
        </w:rPr>
        <w:t>Assessor</w:t>
      </w:r>
      <w:r>
        <w:rPr>
          <w:sz w:val="24"/>
          <w:szCs w:val="24"/>
        </w:rPr>
        <w:t xml:space="preserve"> office to electronically do a funds transfer for our tax payments into our bank account, Commissioner David Bell seconded the motion, and all were in favor and motion was approved.  </w:t>
      </w:r>
    </w:p>
    <w:p w14:paraId="5AA0DD68" w14:textId="77777777" w:rsidR="009B3570" w:rsidRPr="007E4826" w:rsidRDefault="009B3570" w:rsidP="007E4826">
      <w:pPr>
        <w:pStyle w:val="NoSpacing"/>
        <w:jc w:val="both"/>
        <w:rPr>
          <w:sz w:val="24"/>
          <w:szCs w:val="24"/>
        </w:rPr>
      </w:pPr>
    </w:p>
    <w:p w14:paraId="1FE060F8" w14:textId="5EA12363" w:rsidR="001403E9" w:rsidRDefault="00B06B91" w:rsidP="00167602">
      <w:pPr>
        <w:pStyle w:val="NoSpacing"/>
        <w:numPr>
          <w:ilvl w:val="0"/>
          <w:numId w:val="1"/>
        </w:numPr>
        <w:jc w:val="both"/>
        <w:rPr>
          <w:sz w:val="24"/>
          <w:szCs w:val="24"/>
        </w:rPr>
      </w:pPr>
      <w:r>
        <w:rPr>
          <w:sz w:val="24"/>
          <w:szCs w:val="24"/>
        </w:rPr>
        <w:t xml:space="preserve">Fire Chief Kurt Janica </w:t>
      </w:r>
      <w:r w:rsidR="00C63045">
        <w:rPr>
          <w:sz w:val="24"/>
          <w:szCs w:val="24"/>
        </w:rPr>
        <w:t>discussed</w:t>
      </w:r>
      <w:r w:rsidR="006B6134">
        <w:rPr>
          <w:sz w:val="24"/>
          <w:szCs w:val="24"/>
        </w:rPr>
        <w:t xml:space="preserve"> the contract with Harrison, Waldrop and Uherek</w:t>
      </w:r>
      <w:r w:rsidR="00695FCB">
        <w:rPr>
          <w:sz w:val="24"/>
          <w:szCs w:val="24"/>
        </w:rPr>
        <w:t xml:space="preserve">.  </w:t>
      </w:r>
      <w:r w:rsidR="006B6134">
        <w:rPr>
          <w:sz w:val="24"/>
          <w:szCs w:val="24"/>
        </w:rPr>
        <w:t xml:space="preserve">Commissioner David Bell made the motion to approve the contract with Harrison, Waldrop and Uherek to perform our audit for the upcoming fiscal year, </w:t>
      </w:r>
      <w:r w:rsidR="00784D78">
        <w:rPr>
          <w:sz w:val="24"/>
          <w:szCs w:val="24"/>
        </w:rPr>
        <w:t>Commissioner</w:t>
      </w:r>
      <w:r w:rsidR="006B6134">
        <w:rPr>
          <w:sz w:val="24"/>
          <w:szCs w:val="24"/>
        </w:rPr>
        <w:t xml:space="preserve"> Jimmy Curlee seconded the motion, and all were in favor and motion was approved. </w:t>
      </w:r>
      <w:r w:rsidR="007E0A2B">
        <w:rPr>
          <w:sz w:val="24"/>
          <w:szCs w:val="24"/>
        </w:rPr>
        <w:t xml:space="preserve"> </w:t>
      </w:r>
      <w:r w:rsidR="004215E8">
        <w:rPr>
          <w:sz w:val="24"/>
          <w:szCs w:val="24"/>
        </w:rPr>
        <w:t xml:space="preserve">  </w:t>
      </w:r>
      <w:r w:rsidR="001403E9">
        <w:rPr>
          <w:sz w:val="24"/>
          <w:szCs w:val="24"/>
        </w:rPr>
        <w:t xml:space="preserve">  </w:t>
      </w:r>
    </w:p>
    <w:p w14:paraId="406FB647" w14:textId="77777777" w:rsidR="004215E8" w:rsidRDefault="004215E8" w:rsidP="004215E8">
      <w:pPr>
        <w:pStyle w:val="ListParagraph"/>
        <w:rPr>
          <w:sz w:val="24"/>
          <w:szCs w:val="24"/>
        </w:rPr>
      </w:pPr>
    </w:p>
    <w:p w14:paraId="6EE41E6A" w14:textId="65FE55AE" w:rsidR="004215E8" w:rsidRDefault="00BC06FD" w:rsidP="00167602">
      <w:pPr>
        <w:pStyle w:val="NoSpacing"/>
        <w:numPr>
          <w:ilvl w:val="0"/>
          <w:numId w:val="1"/>
        </w:numPr>
        <w:jc w:val="both"/>
        <w:rPr>
          <w:sz w:val="24"/>
          <w:szCs w:val="24"/>
        </w:rPr>
      </w:pPr>
      <w:r>
        <w:rPr>
          <w:sz w:val="24"/>
          <w:szCs w:val="24"/>
        </w:rPr>
        <w:t>Fire Chief Kurt Janica discussed</w:t>
      </w:r>
      <w:r w:rsidR="007E0A2B">
        <w:rPr>
          <w:sz w:val="24"/>
          <w:szCs w:val="24"/>
        </w:rPr>
        <w:t xml:space="preserve"> </w:t>
      </w:r>
      <w:r w:rsidR="007F2098">
        <w:rPr>
          <w:sz w:val="24"/>
          <w:szCs w:val="24"/>
        </w:rPr>
        <w:t xml:space="preserve">the 2019 Levy/Special Assessment Revenue.  </w:t>
      </w:r>
      <w:r w:rsidR="00695FCB">
        <w:rPr>
          <w:sz w:val="24"/>
          <w:szCs w:val="24"/>
        </w:rPr>
        <w:t xml:space="preserve">Commissioner </w:t>
      </w:r>
      <w:r w:rsidR="007F2098">
        <w:rPr>
          <w:sz w:val="24"/>
          <w:szCs w:val="24"/>
        </w:rPr>
        <w:t>Loyd Chase</w:t>
      </w:r>
      <w:r w:rsidR="00695FCB">
        <w:rPr>
          <w:sz w:val="24"/>
          <w:szCs w:val="24"/>
        </w:rPr>
        <w:t xml:space="preserve"> made the motion to</w:t>
      </w:r>
      <w:r w:rsidR="007F2098">
        <w:rPr>
          <w:sz w:val="24"/>
          <w:szCs w:val="24"/>
        </w:rPr>
        <w:t xml:space="preserve"> accept the 2019 Levy/Special Assessment Revenue</w:t>
      </w:r>
      <w:r w:rsidR="00695FCB">
        <w:rPr>
          <w:sz w:val="24"/>
          <w:szCs w:val="24"/>
        </w:rPr>
        <w:t xml:space="preserve">, Commissioner </w:t>
      </w:r>
      <w:r w:rsidR="007F2098">
        <w:rPr>
          <w:sz w:val="24"/>
          <w:szCs w:val="24"/>
        </w:rPr>
        <w:t>David Bell</w:t>
      </w:r>
      <w:r w:rsidR="00695FCB">
        <w:rPr>
          <w:sz w:val="24"/>
          <w:szCs w:val="24"/>
        </w:rPr>
        <w:t xml:space="preserve"> seconded the </w:t>
      </w:r>
      <w:r w:rsidR="00665CB3">
        <w:rPr>
          <w:sz w:val="24"/>
          <w:szCs w:val="24"/>
        </w:rPr>
        <w:t>motion,</w:t>
      </w:r>
      <w:r w:rsidR="00695FCB">
        <w:rPr>
          <w:sz w:val="24"/>
          <w:szCs w:val="24"/>
        </w:rPr>
        <w:t xml:space="preserve"> and all were in favor and motion was approved.  </w:t>
      </w:r>
    </w:p>
    <w:p w14:paraId="0955FAE6" w14:textId="77777777" w:rsidR="007F2098" w:rsidRDefault="007F2098" w:rsidP="007F2098">
      <w:pPr>
        <w:pStyle w:val="ListParagraph"/>
        <w:rPr>
          <w:sz w:val="24"/>
          <w:szCs w:val="24"/>
        </w:rPr>
      </w:pPr>
    </w:p>
    <w:p w14:paraId="6929F2D6" w14:textId="42D0B026" w:rsidR="007F2098" w:rsidRDefault="007F2098" w:rsidP="00167602">
      <w:pPr>
        <w:pStyle w:val="NoSpacing"/>
        <w:numPr>
          <w:ilvl w:val="0"/>
          <w:numId w:val="1"/>
        </w:numPr>
        <w:jc w:val="both"/>
        <w:rPr>
          <w:sz w:val="24"/>
          <w:szCs w:val="24"/>
        </w:rPr>
      </w:pPr>
      <w:r>
        <w:rPr>
          <w:sz w:val="24"/>
          <w:szCs w:val="24"/>
        </w:rPr>
        <w:t xml:space="preserve">Fire Chief Kurt Janica wanted to update the Board on fire inspections being </w:t>
      </w:r>
      <w:r w:rsidR="00784D78">
        <w:rPr>
          <w:sz w:val="24"/>
          <w:szCs w:val="24"/>
        </w:rPr>
        <w:t>performed</w:t>
      </w:r>
      <w:r>
        <w:rPr>
          <w:sz w:val="24"/>
          <w:szCs w:val="24"/>
        </w:rPr>
        <w:t xml:space="preserve"> by the ESD.  The department is staying busy with inspections.  We are having a little glitch on some people not contacting us before building or updating things.  Will be getting with the City of Edna to try and figure out how the line of communication can get better and make sure everyone is on the same page with inspections.  </w:t>
      </w:r>
    </w:p>
    <w:p w14:paraId="7648DB4D" w14:textId="77777777" w:rsidR="004215E8" w:rsidRDefault="004215E8" w:rsidP="004215E8">
      <w:pPr>
        <w:pStyle w:val="ListParagraph"/>
        <w:rPr>
          <w:sz w:val="24"/>
          <w:szCs w:val="24"/>
        </w:rPr>
      </w:pPr>
    </w:p>
    <w:p w14:paraId="7DBEDABD" w14:textId="7C61D5A9" w:rsidR="004215E8" w:rsidRDefault="00665CB3" w:rsidP="004215E8">
      <w:pPr>
        <w:pStyle w:val="NoSpacing"/>
        <w:numPr>
          <w:ilvl w:val="0"/>
          <w:numId w:val="1"/>
        </w:numPr>
        <w:jc w:val="both"/>
        <w:rPr>
          <w:sz w:val="24"/>
          <w:szCs w:val="24"/>
        </w:rPr>
      </w:pPr>
      <w:r>
        <w:rPr>
          <w:sz w:val="24"/>
          <w:szCs w:val="24"/>
        </w:rPr>
        <w:t xml:space="preserve">President scheduled the next board meeting to be </w:t>
      </w:r>
      <w:r w:rsidR="007F2098">
        <w:rPr>
          <w:sz w:val="24"/>
          <w:szCs w:val="24"/>
        </w:rPr>
        <w:t>November 12</w:t>
      </w:r>
      <w:r>
        <w:rPr>
          <w:sz w:val="24"/>
          <w:szCs w:val="24"/>
        </w:rPr>
        <w:t>, 2019</w:t>
      </w:r>
      <w:r w:rsidR="00D84E5C">
        <w:rPr>
          <w:sz w:val="24"/>
          <w:szCs w:val="24"/>
        </w:rPr>
        <w:t xml:space="preserve">.  </w:t>
      </w:r>
    </w:p>
    <w:p w14:paraId="6B4DE8BE" w14:textId="77777777" w:rsidR="004D6BD8" w:rsidRDefault="004D6BD8" w:rsidP="004D6BD8">
      <w:pPr>
        <w:pStyle w:val="ListParagraph"/>
        <w:rPr>
          <w:sz w:val="24"/>
          <w:szCs w:val="24"/>
        </w:rPr>
      </w:pPr>
    </w:p>
    <w:p w14:paraId="1CCBACD8" w14:textId="5393098C" w:rsidR="001A0B9C" w:rsidRDefault="00152B88" w:rsidP="00167602">
      <w:pPr>
        <w:pStyle w:val="NoSpacing"/>
        <w:numPr>
          <w:ilvl w:val="0"/>
          <w:numId w:val="1"/>
        </w:numPr>
        <w:jc w:val="both"/>
        <w:rPr>
          <w:sz w:val="24"/>
          <w:szCs w:val="24"/>
        </w:rPr>
      </w:pPr>
      <w:r>
        <w:rPr>
          <w:sz w:val="24"/>
          <w:szCs w:val="24"/>
        </w:rPr>
        <w:t xml:space="preserve">President </w:t>
      </w:r>
      <w:r w:rsidR="007F2098">
        <w:rPr>
          <w:sz w:val="24"/>
          <w:szCs w:val="24"/>
        </w:rPr>
        <w:t>Jake Srp</w:t>
      </w:r>
      <w:r w:rsidR="00822C95">
        <w:rPr>
          <w:sz w:val="24"/>
          <w:szCs w:val="24"/>
        </w:rPr>
        <w:t xml:space="preserve"> </w:t>
      </w:r>
      <w:r w:rsidR="00665CB3">
        <w:rPr>
          <w:sz w:val="24"/>
          <w:szCs w:val="24"/>
        </w:rPr>
        <w:t>called the</w:t>
      </w:r>
      <w:r w:rsidR="00822C95">
        <w:rPr>
          <w:sz w:val="24"/>
          <w:szCs w:val="24"/>
        </w:rPr>
        <w:t xml:space="preserv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15AC9"/>
    <w:rsid w:val="00035AC7"/>
    <w:rsid w:val="00082D9B"/>
    <w:rsid w:val="00090EAD"/>
    <w:rsid w:val="0009243B"/>
    <w:rsid w:val="000A120D"/>
    <w:rsid w:val="000B6AFD"/>
    <w:rsid w:val="000C7C74"/>
    <w:rsid w:val="000F11F1"/>
    <w:rsid w:val="000F7777"/>
    <w:rsid w:val="00125574"/>
    <w:rsid w:val="001403E9"/>
    <w:rsid w:val="00152B88"/>
    <w:rsid w:val="00157FEC"/>
    <w:rsid w:val="00167602"/>
    <w:rsid w:val="00172670"/>
    <w:rsid w:val="001749CF"/>
    <w:rsid w:val="001A0B9C"/>
    <w:rsid w:val="001A4248"/>
    <w:rsid w:val="001B2480"/>
    <w:rsid w:val="001C19D9"/>
    <w:rsid w:val="001D17D9"/>
    <w:rsid w:val="0020591F"/>
    <w:rsid w:val="0022761D"/>
    <w:rsid w:val="00230365"/>
    <w:rsid w:val="00244DB4"/>
    <w:rsid w:val="002531C4"/>
    <w:rsid w:val="00257A75"/>
    <w:rsid w:val="00282425"/>
    <w:rsid w:val="002A4545"/>
    <w:rsid w:val="002C5AAE"/>
    <w:rsid w:val="002C5B72"/>
    <w:rsid w:val="002D5843"/>
    <w:rsid w:val="002D7718"/>
    <w:rsid w:val="002F5DE7"/>
    <w:rsid w:val="00310A5E"/>
    <w:rsid w:val="00322A53"/>
    <w:rsid w:val="00330759"/>
    <w:rsid w:val="003378FD"/>
    <w:rsid w:val="00342746"/>
    <w:rsid w:val="00345554"/>
    <w:rsid w:val="003619B1"/>
    <w:rsid w:val="00364F7C"/>
    <w:rsid w:val="00386472"/>
    <w:rsid w:val="00387A4F"/>
    <w:rsid w:val="003908AC"/>
    <w:rsid w:val="003B6374"/>
    <w:rsid w:val="003D1C33"/>
    <w:rsid w:val="00403BE7"/>
    <w:rsid w:val="00405F2C"/>
    <w:rsid w:val="00406B0C"/>
    <w:rsid w:val="004215E8"/>
    <w:rsid w:val="00427591"/>
    <w:rsid w:val="004338FD"/>
    <w:rsid w:val="00437F56"/>
    <w:rsid w:val="00437FFE"/>
    <w:rsid w:val="00452C47"/>
    <w:rsid w:val="00491D0A"/>
    <w:rsid w:val="004C5E84"/>
    <w:rsid w:val="004D32D7"/>
    <w:rsid w:val="004D41F6"/>
    <w:rsid w:val="004D6BD8"/>
    <w:rsid w:val="004E42DF"/>
    <w:rsid w:val="004E73BA"/>
    <w:rsid w:val="004F082C"/>
    <w:rsid w:val="00516FC8"/>
    <w:rsid w:val="005208E7"/>
    <w:rsid w:val="00533D3C"/>
    <w:rsid w:val="00543348"/>
    <w:rsid w:val="00552BE9"/>
    <w:rsid w:val="00553FA4"/>
    <w:rsid w:val="00555639"/>
    <w:rsid w:val="00562B75"/>
    <w:rsid w:val="00566107"/>
    <w:rsid w:val="00570488"/>
    <w:rsid w:val="005846F8"/>
    <w:rsid w:val="005928ED"/>
    <w:rsid w:val="00594DCA"/>
    <w:rsid w:val="005A133D"/>
    <w:rsid w:val="005A7A7A"/>
    <w:rsid w:val="005B7ADB"/>
    <w:rsid w:val="005D21DC"/>
    <w:rsid w:val="005E374F"/>
    <w:rsid w:val="00624CCB"/>
    <w:rsid w:val="00631122"/>
    <w:rsid w:val="00665CB3"/>
    <w:rsid w:val="00676794"/>
    <w:rsid w:val="00681EA0"/>
    <w:rsid w:val="00695FCB"/>
    <w:rsid w:val="006A21D5"/>
    <w:rsid w:val="006A4C18"/>
    <w:rsid w:val="006B03BE"/>
    <w:rsid w:val="006B364C"/>
    <w:rsid w:val="006B6134"/>
    <w:rsid w:val="007055F9"/>
    <w:rsid w:val="00707F55"/>
    <w:rsid w:val="007249A0"/>
    <w:rsid w:val="00727B19"/>
    <w:rsid w:val="00734037"/>
    <w:rsid w:val="00741F8B"/>
    <w:rsid w:val="007461FF"/>
    <w:rsid w:val="007532AA"/>
    <w:rsid w:val="0075796A"/>
    <w:rsid w:val="00765302"/>
    <w:rsid w:val="00770653"/>
    <w:rsid w:val="00784D78"/>
    <w:rsid w:val="007C6A0B"/>
    <w:rsid w:val="007E0A2B"/>
    <w:rsid w:val="007E4826"/>
    <w:rsid w:val="007F2098"/>
    <w:rsid w:val="007F6A59"/>
    <w:rsid w:val="00807EE0"/>
    <w:rsid w:val="00822C95"/>
    <w:rsid w:val="008254F3"/>
    <w:rsid w:val="00837A75"/>
    <w:rsid w:val="00837F11"/>
    <w:rsid w:val="00856C3A"/>
    <w:rsid w:val="00860C84"/>
    <w:rsid w:val="00860E6B"/>
    <w:rsid w:val="00866D34"/>
    <w:rsid w:val="00870A41"/>
    <w:rsid w:val="00880A66"/>
    <w:rsid w:val="008B215C"/>
    <w:rsid w:val="008C0FE9"/>
    <w:rsid w:val="008C2869"/>
    <w:rsid w:val="008C5F5A"/>
    <w:rsid w:val="008C6109"/>
    <w:rsid w:val="008F32F8"/>
    <w:rsid w:val="008F5EEA"/>
    <w:rsid w:val="008F6682"/>
    <w:rsid w:val="00900E4D"/>
    <w:rsid w:val="009255B5"/>
    <w:rsid w:val="00931637"/>
    <w:rsid w:val="00934BDA"/>
    <w:rsid w:val="009365E0"/>
    <w:rsid w:val="0094128B"/>
    <w:rsid w:val="0095336F"/>
    <w:rsid w:val="00955DEB"/>
    <w:rsid w:val="00972F13"/>
    <w:rsid w:val="0099708C"/>
    <w:rsid w:val="009A00E7"/>
    <w:rsid w:val="009A4A5D"/>
    <w:rsid w:val="009A4EBA"/>
    <w:rsid w:val="009B3570"/>
    <w:rsid w:val="009C2680"/>
    <w:rsid w:val="009C6633"/>
    <w:rsid w:val="009D444E"/>
    <w:rsid w:val="009D61E7"/>
    <w:rsid w:val="009E5089"/>
    <w:rsid w:val="009E6922"/>
    <w:rsid w:val="009F6C7B"/>
    <w:rsid w:val="00A3362D"/>
    <w:rsid w:val="00A5158A"/>
    <w:rsid w:val="00A52B72"/>
    <w:rsid w:val="00A551E4"/>
    <w:rsid w:val="00A62DCB"/>
    <w:rsid w:val="00A7182D"/>
    <w:rsid w:val="00AC42E8"/>
    <w:rsid w:val="00AD26D9"/>
    <w:rsid w:val="00AD7F12"/>
    <w:rsid w:val="00AE6467"/>
    <w:rsid w:val="00AF22AE"/>
    <w:rsid w:val="00AF2403"/>
    <w:rsid w:val="00B06B91"/>
    <w:rsid w:val="00B1406E"/>
    <w:rsid w:val="00B63433"/>
    <w:rsid w:val="00BC06FD"/>
    <w:rsid w:val="00BD5CDB"/>
    <w:rsid w:val="00BD7D10"/>
    <w:rsid w:val="00BE3B91"/>
    <w:rsid w:val="00BE41C3"/>
    <w:rsid w:val="00C2116B"/>
    <w:rsid w:val="00C35DCE"/>
    <w:rsid w:val="00C45435"/>
    <w:rsid w:val="00C5371C"/>
    <w:rsid w:val="00C53A71"/>
    <w:rsid w:val="00C63045"/>
    <w:rsid w:val="00C73798"/>
    <w:rsid w:val="00C91556"/>
    <w:rsid w:val="00CA6266"/>
    <w:rsid w:val="00CB205E"/>
    <w:rsid w:val="00CD2F6D"/>
    <w:rsid w:val="00CD6A1D"/>
    <w:rsid w:val="00CF7491"/>
    <w:rsid w:val="00CF7BFA"/>
    <w:rsid w:val="00CF7E36"/>
    <w:rsid w:val="00D113D4"/>
    <w:rsid w:val="00D209C9"/>
    <w:rsid w:val="00D3468F"/>
    <w:rsid w:val="00D545D7"/>
    <w:rsid w:val="00D62C72"/>
    <w:rsid w:val="00D679F6"/>
    <w:rsid w:val="00D775A8"/>
    <w:rsid w:val="00D84E5C"/>
    <w:rsid w:val="00DA0EA7"/>
    <w:rsid w:val="00DC586C"/>
    <w:rsid w:val="00DD47EA"/>
    <w:rsid w:val="00DD4F22"/>
    <w:rsid w:val="00DD569B"/>
    <w:rsid w:val="00DF16FD"/>
    <w:rsid w:val="00E06A83"/>
    <w:rsid w:val="00E32A5F"/>
    <w:rsid w:val="00E346F5"/>
    <w:rsid w:val="00E50D27"/>
    <w:rsid w:val="00E672C7"/>
    <w:rsid w:val="00E67F35"/>
    <w:rsid w:val="00EB054A"/>
    <w:rsid w:val="00EC31EA"/>
    <w:rsid w:val="00ED1FDC"/>
    <w:rsid w:val="00EE15A9"/>
    <w:rsid w:val="00EE2EF1"/>
    <w:rsid w:val="00EE388C"/>
    <w:rsid w:val="00EE6300"/>
    <w:rsid w:val="00EF7B1F"/>
    <w:rsid w:val="00F03BB6"/>
    <w:rsid w:val="00F1731B"/>
    <w:rsid w:val="00F17985"/>
    <w:rsid w:val="00F17F29"/>
    <w:rsid w:val="00F54834"/>
    <w:rsid w:val="00F563AE"/>
    <w:rsid w:val="00F60C7D"/>
    <w:rsid w:val="00F72DBB"/>
    <w:rsid w:val="00F75D04"/>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7AD2-5AAD-4928-B420-69A59C6F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Gonzalez</cp:lastModifiedBy>
  <cp:revision>5</cp:revision>
  <cp:lastPrinted>2017-06-26T19:47:00Z</cp:lastPrinted>
  <dcterms:created xsi:type="dcterms:W3CDTF">2019-11-07T17:09:00Z</dcterms:created>
  <dcterms:modified xsi:type="dcterms:W3CDTF">2019-11-12T14:45:00Z</dcterms:modified>
</cp:coreProperties>
</file>